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9FD" w:rsidRDefault="000819FD" w:rsidP="00DA050A">
      <w:pPr>
        <w:rPr>
          <w:lang w:val="sr-Latn-RS"/>
        </w:rPr>
      </w:pPr>
      <w:r>
        <w:rPr>
          <w:lang w:val="sr-Latn-RS"/>
        </w:rPr>
        <w:t>Izvor: facebook Predrag Kon, 10.3.2019.</w:t>
      </w:r>
      <w:r w:rsidRPr="000819FD">
        <w:rPr>
          <w:lang w:val="sr-Latn-RS"/>
        </w:rPr>
        <w:t xml:space="preserve"> </w:t>
      </w:r>
      <w:r>
        <w:rPr>
          <w:lang w:val="sr-Latn-RS"/>
        </w:rPr>
        <w:t>postavljeno u 23 časa</w:t>
      </w:r>
    </w:p>
    <w:p w:rsidR="000819FD" w:rsidRDefault="000819FD" w:rsidP="00DA050A">
      <w:pPr>
        <w:rPr>
          <w:lang w:val="sr-Latn-RS"/>
        </w:rPr>
      </w:pPr>
    </w:p>
    <w:p w:rsidR="00DA050A" w:rsidRPr="00DA050A" w:rsidRDefault="00DA050A" w:rsidP="00DA050A">
      <w:pPr>
        <w:rPr>
          <w:lang w:val="sr-Latn-RS"/>
        </w:rPr>
      </w:pPr>
      <w:r w:rsidRPr="00DA050A">
        <w:rPr>
          <w:lang w:val="sr-Latn-RS"/>
        </w:rPr>
        <w:t>Dragi članovi JOB,</w:t>
      </w:r>
      <w:r w:rsidRPr="00DA050A">
        <w:rPr>
          <w:lang w:val="sr-Latn-RS"/>
        </w:rPr>
        <w:br/>
        <w:t>Sprema se vrhunac politikanstva u JOB...Frizirani jednostrani izbori, koji udaraju pečat podeli u zajednici i ne samo to... Bnei Brit je pokušavao da me odvoji od rođenog brata i sestre, sada ovi izbori idu na to da me odvoje od rođenog sina. Ni jedno ni drugo neće uspeti jer su moji odnosi u porodici čvrsto utemeljeni na dobru, a ne na zlu koje je Isak Asiel prozvao pa mi kao reč "nametnuo" protiv moje volje. Rabinovo delovanje protiv istine biće vremenom... možda ne odmah, ali nakon nekoliko godina poznato svima. To nema veze sa mnom... to ima veze samo sa ponašanjem, politikantstkom i licemernom ulogom koju je preuzeo. Ali ostaje kao trajni pečat ovog delovanja u zajednici u poslednjih godinu i po dana. Moralni aspekt ovakvog licemerestva trebalo bi da bude predmet rasvetljavanja nekog budućeg suda časti koga u jevrejskoj zajednici nema... i ono što je moralno najteže je što bi upravo rabin trebalo da bude zamena za sud časti.</w:t>
      </w:r>
      <w:r w:rsidRPr="00DA050A">
        <w:rPr>
          <w:lang w:val="sr-Latn-RS"/>
        </w:rPr>
        <w:br/>
        <w:t>Postaje polako jasno da zajedničkih izbora neće biti. Cilj je da se osvoji legalnost nove vlasti koja nasleđuje stanje nakon od države Srbije nepotvrđene dvonedeljne "vlasti" Privremene uprave. Moralna odgovornost Privremene uprave leži na tome što organizuje izbore u skladu sa odlukama jednostrane vanredne skupštine sa koje je proterana Medićeva uprava, pa i svi oni koji bi glasali za tu upravu. Druge odgovornosti nema. To su samo upotrebljeni ljudi koji veruju da čine dobro.</w:t>
      </w:r>
      <w:r w:rsidRPr="00DA050A">
        <w:rPr>
          <w:lang w:val="sr-Latn-RS"/>
        </w:rPr>
        <w:br/>
        <w:t>Osnovno što se zaboravlja, a što ne sme da se zaboravi je da takva legalnost neće imati legitimitet sve dok se ne od</w:t>
      </w:r>
      <w:r w:rsidR="00C8372B">
        <w:rPr>
          <w:lang w:val="sr-Latn-RS"/>
        </w:rPr>
        <w:t>r</w:t>
      </w:r>
      <w:bookmarkStart w:id="0" w:name="_GoBack"/>
      <w:bookmarkEnd w:id="0"/>
      <w:r w:rsidRPr="00DA050A">
        <w:rPr>
          <w:lang w:val="sr-Latn-RS"/>
        </w:rPr>
        <w:t>že zajednički izbori ili dok se ne izvrši podela JOB. Izborni spiskovi koje priprema Privremena uprava će se sačiniti po sećanju i po volji Privremene uprave. Svi potomci preživelih Holokausta koje je upravo Isak primio u zajednicu biće sklonjeni sa spiska ukoliko su upisani u poslednjih godinu-dve dana ili po volji onih koji prave te spiskove. Tako će oni koji su za Privremenu upravu i jednostrane izbore biti na spisku, a ako nisu neće ni biti na spisku. Trud je veliki da se prikaže da nas je što manje... U čijem je to interesu, ako ne samo u interesu "dokazivanja" da su u pravu samo oni koje je utvrdio Isak Asiel i koji su bili na vanrednoj skupštini, a svi ostali da su zlo... Ili možda neće biti tako, ali neće, verovatno biti ni poziva da se dođe na izbore među onima koji bi glasali za Medića, jer su skinuti svi oni koji su bili na Medićevom izbornom spisku i glasa se samo za jednu stranu.</w:t>
      </w:r>
      <w:r w:rsidRPr="00DA050A">
        <w:rPr>
          <w:lang w:val="sr-Latn-RS"/>
        </w:rPr>
        <w:br/>
        <w:t>U svakom slučaju JOB ne odgovara da nas ima što manje...</w:t>
      </w:r>
      <w:r w:rsidRPr="00DA050A">
        <w:rPr>
          <w:lang w:val="sr-Latn-RS"/>
        </w:rPr>
        <w:br/>
        <w:t>Privatne tužbe će tek krenuti...odgovaraće svi za sve laži koje su u ovom licemernom i propagandnom delovanju protiv Jevreja izrečene preko Glasa razuma... To opet zavisi od istine i takođe nema veze samnom. Ja lično znam bar tri čiste laži koje su servirane kao krucijalne istine preko Glasa razuma. Dokazi za sud su neumoljivi. A tuženi će biti - ne oni koji su lagali, nego oni koji su te laži prihvatali kao nesumnjive istine.</w:t>
      </w:r>
      <w:r w:rsidRPr="00DA050A">
        <w:rPr>
          <w:lang w:val="sr-Latn-RS"/>
        </w:rPr>
        <w:br/>
        <w:t>Svi oni koji preko godinu dana viču fašisti Medićevoj upravi, treba da se preispitaju gde se to rađa "vođa" među Jevrejima. A pa da, za većinu iz ovih friziranih jednostranih izbora nije ni važno šta govorim. Navikao sam na to. Stavljanje pod tepih onoga što nikako nije u redu je uobičajeno već decenijama.</w:t>
      </w:r>
      <w:r w:rsidRPr="00DA050A">
        <w:rPr>
          <w:lang w:val="sr-Latn-RS"/>
        </w:rPr>
        <w:br/>
        <w:t xml:space="preserve">Lako je bilo napadati one koji koriste navodno situaciju da dođu do novca... To pitanje je i dalje otvoreno i za ove koji dolaze nakon friziranih jednostranih izbora. Ono što međutim, tvrdim je da je ulog za dobijanje vlasti čitava jevrejska zajednica. Veliko iznenađenje čeka lakoverne, jer je vrlo malo verovatno da će se promeniti ponašanje, </w:t>
      </w:r>
      <w:r w:rsidRPr="00DA050A">
        <w:rPr>
          <w:lang w:val="sr-Latn-RS"/>
        </w:rPr>
        <w:lastRenderedPageBreak/>
        <w:t>samo će se promeniti akteri. Uveren sam da će članovi Bnei Brit lože bez problema dobijati sredstva za projekte...ostali jako teško. Isto važi i za dodeljivanje na upotrebu nekretnina. Frizirana podela dobra koja su dobijena restitucijom preliće se nakon jednostranih izbora. Pa to je vrlo verovatno zar ne?</w:t>
      </w:r>
      <w:r w:rsidRPr="00DA050A">
        <w:rPr>
          <w:lang w:val="sr-Latn-RS"/>
        </w:rPr>
        <w:br/>
        <w:t>Samo su dva načina da se izađe iz ove situacije, a to su zajednički spiskovi i zajednički izbori ili podela JOB.</w:t>
      </w:r>
      <w:r w:rsidRPr="00DA050A">
        <w:rPr>
          <w:lang w:val="sr-Latn-RS"/>
        </w:rPr>
        <w:br/>
        <w:t>Neko misli da bi ja nesumnjivo glasao za Medića...Da li ste sasvim sigurni?</w:t>
      </w:r>
      <w:r w:rsidRPr="00DA050A">
        <w:rPr>
          <w:lang w:val="sr-Latn-RS"/>
        </w:rPr>
        <w:br/>
        <w:t>Uvek podržavam mladost naše zajednice jer je ona budućnost. Teško breme podela im ostavljamo.</w:t>
      </w:r>
      <w:r w:rsidRPr="00DA050A">
        <w:rPr>
          <w:lang w:val="sr-Latn-RS"/>
        </w:rPr>
        <w:br/>
        <w:t>Dve su najznačajnije principijelne greške: To što se Rabin stavio na čelo podela i to što je ponovo počelo brojanje krvnih zrnaca iz politikantskih razloga.</w:t>
      </w:r>
      <w:r w:rsidRPr="00DA050A">
        <w:rPr>
          <w:lang w:val="sr-Latn-RS"/>
        </w:rPr>
        <w:br/>
        <w:t>Dragi članovi JOB jedino što je sigurno da jednostrani izbori nisu rešenje i treba ih izbeći kako god znamo.</w:t>
      </w:r>
      <w:r w:rsidRPr="00DA050A">
        <w:rPr>
          <w:lang w:val="sr-Latn-RS"/>
        </w:rPr>
        <w:br/>
        <w:t>Sve dobro!</w:t>
      </w:r>
      <w:r w:rsidRPr="00DA050A">
        <w:rPr>
          <w:lang w:val="sr-Latn-RS"/>
        </w:rPr>
        <w:br/>
        <w:t>Peca Kon</w:t>
      </w:r>
    </w:p>
    <w:p w:rsidR="00265FAE" w:rsidRDefault="00265FAE"/>
    <w:sectPr w:rsidR="00265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50A"/>
    <w:rsid w:val="000819FD"/>
    <w:rsid w:val="001763CB"/>
    <w:rsid w:val="00265FAE"/>
    <w:rsid w:val="005A5E18"/>
    <w:rsid w:val="00B50505"/>
    <w:rsid w:val="00C8372B"/>
    <w:rsid w:val="00DA0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3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3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90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2019-03-11T16:30:00Z</dcterms:created>
  <dcterms:modified xsi:type="dcterms:W3CDTF">2019-03-12T07:10:00Z</dcterms:modified>
</cp:coreProperties>
</file>